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05" w:rsidRDefault="00A84505" w:rsidP="007F2074">
      <w:pPr>
        <w:spacing w:after="0" w:line="240" w:lineRule="auto"/>
        <w:jc w:val="center"/>
        <w:rPr>
          <w:b/>
        </w:rPr>
      </w:pPr>
      <w:r>
        <w:rPr>
          <w:b/>
        </w:rPr>
        <w:t>Minutes</w:t>
      </w:r>
    </w:p>
    <w:p w:rsidR="00A84505" w:rsidRDefault="00A84505" w:rsidP="007F2074">
      <w:pPr>
        <w:spacing w:after="0" w:line="240" w:lineRule="auto"/>
        <w:jc w:val="center"/>
        <w:rPr>
          <w:b/>
        </w:rPr>
      </w:pPr>
      <w:r>
        <w:rPr>
          <w:b/>
        </w:rPr>
        <w:t>Bristol Select Board</w:t>
      </w:r>
    </w:p>
    <w:p w:rsidR="00A84505" w:rsidRDefault="00233CA0" w:rsidP="007F2074">
      <w:pPr>
        <w:spacing w:line="240" w:lineRule="auto"/>
        <w:jc w:val="center"/>
        <w:rPr>
          <w:b/>
        </w:rPr>
      </w:pPr>
      <w:r>
        <w:rPr>
          <w:b/>
        </w:rPr>
        <w:t>Ju</w:t>
      </w:r>
      <w:r w:rsidR="00987BD2">
        <w:rPr>
          <w:b/>
        </w:rPr>
        <w:t>ly</w:t>
      </w:r>
      <w:r>
        <w:rPr>
          <w:b/>
        </w:rPr>
        <w:t xml:space="preserve"> </w:t>
      </w:r>
      <w:r w:rsidR="00987BD2">
        <w:rPr>
          <w:b/>
        </w:rPr>
        <w:t>1</w:t>
      </w:r>
      <w:r w:rsidR="00092529">
        <w:rPr>
          <w:b/>
        </w:rPr>
        <w:t>, 2019</w:t>
      </w:r>
    </w:p>
    <w:p w:rsidR="00A84505" w:rsidRDefault="00A84505" w:rsidP="007F2074">
      <w:pPr>
        <w:spacing w:line="240" w:lineRule="auto"/>
      </w:pPr>
      <w:r>
        <w:rPr>
          <w:b/>
        </w:rPr>
        <w:t xml:space="preserve">Present:  </w:t>
      </w:r>
      <w:r>
        <w:t>Select Board members:</w:t>
      </w:r>
      <w:r w:rsidR="008125D9">
        <w:t xml:space="preserve">  Chair </w:t>
      </w:r>
      <w:r w:rsidR="006F0665">
        <w:t>Les Dion</w:t>
      </w:r>
      <w:r w:rsidR="008125D9">
        <w:t>,</w:t>
      </w:r>
      <w:r>
        <w:t xml:space="preserve"> </w:t>
      </w:r>
      <w:r w:rsidR="00450AEA">
        <w:t xml:space="preserve">Vice </w:t>
      </w:r>
      <w:r w:rsidR="001A2567">
        <w:t xml:space="preserve">Chair </w:t>
      </w:r>
      <w:r w:rsidR="005200C2">
        <w:t>Don Milbrand</w:t>
      </w:r>
      <w:r w:rsidR="00C651FF">
        <w:t xml:space="preserve">, </w:t>
      </w:r>
      <w:r w:rsidR="0029787B">
        <w:t xml:space="preserve">Rick Alpers, </w:t>
      </w:r>
      <w:r w:rsidR="00940267">
        <w:t>JP Morrison</w:t>
      </w:r>
      <w:r>
        <w:t xml:space="preserve">, </w:t>
      </w:r>
      <w:r w:rsidR="003C2004">
        <w:t>Wayne Anderson,</w:t>
      </w:r>
      <w:r w:rsidR="00450AEA">
        <w:t xml:space="preserve"> </w:t>
      </w:r>
      <w:r>
        <w:t>and Town Administrator Nik Coates.</w:t>
      </w:r>
    </w:p>
    <w:p w:rsidR="00895AD4" w:rsidRPr="00895AD4" w:rsidRDefault="00895AD4" w:rsidP="007F2074">
      <w:pPr>
        <w:spacing w:line="240" w:lineRule="auto"/>
      </w:pPr>
      <w:r>
        <w:rPr>
          <w:b/>
        </w:rPr>
        <w:t xml:space="preserve">Absent:  </w:t>
      </w:r>
    </w:p>
    <w:p w:rsidR="00233CA0" w:rsidRDefault="00233CA0" w:rsidP="007F2074">
      <w:pPr>
        <w:spacing w:after="0" w:line="240" w:lineRule="auto"/>
      </w:pPr>
      <w:r>
        <w:rPr>
          <w:b/>
        </w:rPr>
        <w:t xml:space="preserve">Nonpublic Sessions:  </w:t>
      </w:r>
      <w:bookmarkStart w:id="0" w:name="_Hlk13836476"/>
      <w:r>
        <w:t xml:space="preserve">Motion made by Mr. </w:t>
      </w:r>
      <w:r w:rsidR="0029787B">
        <w:t>Milbrand</w:t>
      </w:r>
      <w:r>
        <w:t xml:space="preserve"> to enter nonpublic session per RSA 91-A, II (a), </w:t>
      </w:r>
      <w:r w:rsidR="0029787B">
        <w:t xml:space="preserve">(b), </w:t>
      </w:r>
      <w:r>
        <w:t>(</w:t>
      </w:r>
      <w:r w:rsidR="00C651FF">
        <w:t>c</w:t>
      </w:r>
      <w:r>
        <w:t>), (</w:t>
      </w:r>
      <w:r w:rsidR="00C651FF">
        <w:t>e</w:t>
      </w:r>
      <w:r>
        <w:t>), at 5:</w:t>
      </w:r>
      <w:r w:rsidR="0029787B">
        <w:t>10</w:t>
      </w:r>
      <w:r>
        <w:t xml:space="preserve"> PM.  Seconded by Mr. </w:t>
      </w:r>
      <w:r w:rsidR="006E471A">
        <w:t>Anderson.</w:t>
      </w:r>
      <w:r>
        <w:t xml:space="preserve">  Roll call vote taken.  4-0 in favor, motion carried.  </w:t>
      </w:r>
      <w:r w:rsidR="00C651FF">
        <w:t xml:space="preserve">Mr. Morrison arrived after vote was taken.  </w:t>
      </w:r>
      <w:r>
        <w:t xml:space="preserve">Motion made by Mr. </w:t>
      </w:r>
      <w:r w:rsidR="006E471A">
        <w:t>Milbrand</w:t>
      </w:r>
      <w:r w:rsidR="00C651FF">
        <w:t xml:space="preserve"> </w:t>
      </w:r>
      <w:r>
        <w:t xml:space="preserve">to leave nonpublic session at </w:t>
      </w:r>
      <w:r w:rsidR="00C651FF">
        <w:t>5</w:t>
      </w:r>
      <w:r>
        <w:t>:</w:t>
      </w:r>
      <w:r w:rsidR="006E471A">
        <w:t>5</w:t>
      </w:r>
      <w:r>
        <w:t xml:space="preserve">5 PM.  Seconded by Mr. </w:t>
      </w:r>
      <w:r w:rsidR="006E471A">
        <w:t>Anderson</w:t>
      </w:r>
      <w:r>
        <w:t xml:space="preserve">.  Roll call vote taken.  The Board voted </w:t>
      </w:r>
      <w:r w:rsidR="00C651FF">
        <w:t>5</w:t>
      </w:r>
      <w:r>
        <w:t xml:space="preserve">-0 in favor, motion carried.  </w:t>
      </w:r>
    </w:p>
    <w:bookmarkEnd w:id="0"/>
    <w:p w:rsidR="00233CA0" w:rsidRDefault="00233CA0" w:rsidP="007F2074">
      <w:pPr>
        <w:spacing w:after="0" w:line="240" w:lineRule="auto"/>
        <w:rPr>
          <w:b/>
        </w:rPr>
      </w:pPr>
    </w:p>
    <w:p w:rsidR="007F2074" w:rsidRDefault="00F216C0" w:rsidP="007F2074">
      <w:pPr>
        <w:spacing w:after="0" w:line="240" w:lineRule="auto"/>
      </w:pPr>
      <w:r>
        <w:rPr>
          <w:b/>
        </w:rPr>
        <w:t xml:space="preserve">Public Session: </w:t>
      </w:r>
      <w:r w:rsidR="00A84505">
        <w:rPr>
          <w:b/>
        </w:rPr>
        <w:t xml:space="preserve"> </w:t>
      </w:r>
      <w:r w:rsidR="00B74DD0">
        <w:t xml:space="preserve">The public meeting was opened at </w:t>
      </w:r>
      <w:r w:rsidR="00630C91">
        <w:t>6</w:t>
      </w:r>
      <w:r w:rsidR="00B74DD0">
        <w:t>:</w:t>
      </w:r>
      <w:r w:rsidR="00630C91">
        <w:t>00</w:t>
      </w:r>
      <w:r w:rsidR="00B74DD0">
        <w:t xml:space="preserve"> PM with </w:t>
      </w:r>
      <w:r w:rsidR="0011635A">
        <w:t xml:space="preserve">Mr. </w:t>
      </w:r>
      <w:r w:rsidR="00630C91">
        <w:t>Morrison</w:t>
      </w:r>
      <w:r w:rsidR="00B14D34">
        <w:t xml:space="preserve"> </w:t>
      </w:r>
      <w:r w:rsidR="00B74DD0">
        <w:t>leading the Pledge of Allegiance.</w:t>
      </w:r>
      <w:r w:rsidR="007F2074">
        <w:t xml:space="preserve">  </w:t>
      </w:r>
    </w:p>
    <w:p w:rsidR="007F2074" w:rsidRPr="00044B4F" w:rsidRDefault="007F2074" w:rsidP="007F2074">
      <w:pPr>
        <w:spacing w:after="0" w:line="240" w:lineRule="auto"/>
      </w:pPr>
      <w:r>
        <w:t xml:space="preserve"> </w:t>
      </w:r>
    </w:p>
    <w:p w:rsidR="00CE71E1" w:rsidRDefault="00A84505" w:rsidP="00CE71E1">
      <w:pPr>
        <w:spacing w:after="0" w:line="240" w:lineRule="auto"/>
      </w:pPr>
      <w:r>
        <w:rPr>
          <w:b/>
        </w:rPr>
        <w:t xml:space="preserve">Others Present: </w:t>
      </w:r>
      <w:r w:rsidR="00855161">
        <w:rPr>
          <w:b/>
        </w:rPr>
        <w:t xml:space="preserve"> </w:t>
      </w:r>
      <w:r w:rsidR="004A7884">
        <w:t>None</w:t>
      </w:r>
    </w:p>
    <w:p w:rsidR="00CC287D" w:rsidRPr="00CC287D" w:rsidRDefault="00A84505" w:rsidP="00B4446D">
      <w:pPr>
        <w:spacing w:before="240" w:line="240" w:lineRule="auto"/>
      </w:pPr>
      <w:r>
        <w:rPr>
          <w:b/>
        </w:rPr>
        <w:t xml:space="preserve">Minutes: </w:t>
      </w:r>
      <w:r w:rsidR="007D54A0">
        <w:rPr>
          <w:b/>
        </w:rPr>
        <w:t xml:space="preserve"> </w:t>
      </w:r>
      <w:r w:rsidR="009F3E07">
        <w:t xml:space="preserve">Mr. </w:t>
      </w:r>
      <w:r w:rsidR="00F910CD">
        <w:t>Alpers</w:t>
      </w:r>
      <w:r w:rsidR="00F717FA">
        <w:t xml:space="preserve"> </w:t>
      </w:r>
      <w:r w:rsidR="00CC287D">
        <w:t>made a m</w:t>
      </w:r>
      <w:r w:rsidR="00D8318D">
        <w:t>otion to approve the minutes of</w:t>
      </w:r>
      <w:r w:rsidR="009B0B21">
        <w:t xml:space="preserve"> </w:t>
      </w:r>
      <w:r w:rsidR="008C595F">
        <w:t xml:space="preserve">June </w:t>
      </w:r>
      <w:r w:rsidR="00F910CD">
        <w:t>20</w:t>
      </w:r>
      <w:r w:rsidR="00D8318D">
        <w:t>, 2019</w:t>
      </w:r>
      <w:r w:rsidR="00092529">
        <w:t xml:space="preserve"> as written</w:t>
      </w:r>
      <w:r w:rsidR="00CC287D">
        <w:t>, seconded by</w:t>
      </w:r>
      <w:r w:rsidR="00092529" w:rsidRPr="00092529">
        <w:t xml:space="preserve"> </w:t>
      </w:r>
      <w:r w:rsidR="005200C2">
        <w:t xml:space="preserve">Mr. </w:t>
      </w:r>
      <w:r w:rsidR="00E22433">
        <w:t>Milbrand</w:t>
      </w:r>
      <w:r w:rsidR="00CC287D">
        <w:t xml:space="preserve">.  </w:t>
      </w:r>
      <w:bookmarkStart w:id="1" w:name="_Hlk532908461"/>
      <w:r w:rsidR="006B6C6A">
        <w:t xml:space="preserve">No discussion followed.  </w:t>
      </w:r>
      <w:bookmarkStart w:id="2" w:name="_Hlk10536955"/>
      <w:r w:rsidR="00CC287D">
        <w:t xml:space="preserve">The Board voted </w:t>
      </w:r>
      <w:r w:rsidR="004F3958">
        <w:t>5</w:t>
      </w:r>
      <w:r w:rsidR="00CC287D">
        <w:t>-</w:t>
      </w:r>
      <w:r w:rsidR="00CE14BE">
        <w:t>0</w:t>
      </w:r>
      <w:r w:rsidR="002E320D">
        <w:t xml:space="preserve"> </w:t>
      </w:r>
      <w:r w:rsidR="00CC287D">
        <w:t>in favor</w:t>
      </w:r>
      <w:bookmarkEnd w:id="1"/>
      <w:r w:rsidR="00092529">
        <w:t>, motion carried</w:t>
      </w:r>
      <w:r w:rsidR="00CC287D">
        <w:t>.</w:t>
      </w:r>
    </w:p>
    <w:bookmarkEnd w:id="2"/>
    <w:p w:rsidR="00A84505" w:rsidRPr="008C595F" w:rsidRDefault="00A84505" w:rsidP="007F2074">
      <w:pPr>
        <w:spacing w:line="240" w:lineRule="auto"/>
      </w:pPr>
      <w:r>
        <w:rPr>
          <w:b/>
        </w:rPr>
        <w:t xml:space="preserve">Consent Agenda:  </w:t>
      </w:r>
      <w:bookmarkStart w:id="3" w:name="_Hlk532887680"/>
      <w:r w:rsidR="005200C2">
        <w:t xml:space="preserve">Mr. </w:t>
      </w:r>
      <w:r w:rsidR="00EE6030">
        <w:t>Milbrand</w:t>
      </w:r>
      <w:r>
        <w:t xml:space="preserve"> made a motion to approve the consent agenda dated </w:t>
      </w:r>
      <w:r w:rsidR="004F3958">
        <w:t>July</w:t>
      </w:r>
      <w:r w:rsidR="00CC1482">
        <w:t xml:space="preserve"> </w:t>
      </w:r>
      <w:r w:rsidR="004F3958">
        <w:t>1</w:t>
      </w:r>
      <w:r w:rsidR="00A80D6F">
        <w:t>, 2019</w:t>
      </w:r>
      <w:r>
        <w:t>, to include the items named t</w:t>
      </w:r>
      <w:r w:rsidR="009D656D">
        <w:t xml:space="preserve">herein, seconded by </w:t>
      </w:r>
      <w:r w:rsidR="002C07C7">
        <w:t>M</w:t>
      </w:r>
      <w:r w:rsidR="00540CB6">
        <w:t xml:space="preserve">r. </w:t>
      </w:r>
      <w:r w:rsidR="00F717FA">
        <w:t>A</w:t>
      </w:r>
      <w:r w:rsidR="004F3958">
        <w:t>lpers</w:t>
      </w:r>
      <w:r w:rsidR="003C2004">
        <w:t xml:space="preserve">.  </w:t>
      </w:r>
      <w:r w:rsidR="009D656D">
        <w:t xml:space="preserve">The Board voted </w:t>
      </w:r>
      <w:r w:rsidR="008C595F">
        <w:t>5</w:t>
      </w:r>
      <w:r>
        <w:t xml:space="preserve">-0 in favor of the motion to approve the consent agenda. </w:t>
      </w:r>
    </w:p>
    <w:bookmarkEnd w:id="3"/>
    <w:p w:rsidR="007E37E6" w:rsidRDefault="00823006" w:rsidP="00816BF3">
      <w:pPr>
        <w:spacing w:after="0" w:line="240" w:lineRule="auto"/>
      </w:pPr>
      <w:r>
        <w:rPr>
          <w:b/>
        </w:rPr>
        <w:t>July 4</w:t>
      </w:r>
      <w:r w:rsidRPr="00823006">
        <w:rPr>
          <w:b/>
          <w:vertAlign w:val="superscript"/>
        </w:rPr>
        <w:t>th</w:t>
      </w:r>
      <w:r>
        <w:rPr>
          <w:b/>
        </w:rPr>
        <w:t xml:space="preserve"> Update</w:t>
      </w:r>
      <w:r w:rsidR="00690524">
        <w:rPr>
          <w:b/>
        </w:rPr>
        <w:t>:</w:t>
      </w:r>
      <w:r w:rsidR="00690524">
        <w:t xml:space="preserve"> </w:t>
      </w:r>
      <w:r w:rsidR="00E22433">
        <w:t xml:space="preserve"> </w:t>
      </w:r>
      <w:r w:rsidR="000A6C09">
        <w:t>Mr. Coates gave an update on the July 6</w:t>
      </w:r>
      <w:r w:rsidR="000A6C09" w:rsidRPr="000A6C09">
        <w:rPr>
          <w:vertAlign w:val="superscript"/>
        </w:rPr>
        <w:t>th</w:t>
      </w:r>
      <w:r w:rsidR="000A6C09">
        <w:t xml:space="preserve"> fireworks</w:t>
      </w:r>
      <w:r w:rsidR="00CC1482">
        <w:t xml:space="preserve"> (rain date, 7/7/19).</w:t>
      </w:r>
      <w:r w:rsidR="000A6C09">
        <w:t xml:space="preserve">  </w:t>
      </w:r>
      <w:r w:rsidR="004A7884">
        <w:t>Hell’s Gate</w:t>
      </w:r>
      <w:r w:rsidR="000A6C09">
        <w:t xml:space="preserve"> Fireworks will be setting up on July 5</w:t>
      </w:r>
      <w:r w:rsidR="000A6C09" w:rsidRPr="000A6C09">
        <w:rPr>
          <w:vertAlign w:val="superscript"/>
        </w:rPr>
        <w:t>th</w:t>
      </w:r>
      <w:r w:rsidR="000A6C09">
        <w:t>.  Food vendors</w:t>
      </w:r>
      <w:r w:rsidR="00CC1482">
        <w:t>,</w:t>
      </w:r>
      <w:r w:rsidR="000A6C09">
        <w:t xml:space="preserve"> </w:t>
      </w:r>
      <w:r w:rsidR="00CC1482">
        <w:t>music entertainment, an</w:t>
      </w:r>
      <w:r w:rsidR="000A6C09">
        <w:t xml:space="preserve"> LED light show</w:t>
      </w:r>
      <w:r w:rsidR="00CC1482">
        <w:t>,</w:t>
      </w:r>
      <w:r w:rsidR="007F6C5D">
        <w:t xml:space="preserve"> novelty vendors, and children’s games</w:t>
      </w:r>
      <w:r w:rsidR="000A6C09">
        <w:t xml:space="preserve"> will be taking place at the event.  Mr. Coates thanked Morrison Construction for providing the trailer for the music entertainer to perform on.</w:t>
      </w:r>
      <w:r w:rsidR="00B65116">
        <w:t xml:space="preserve">  Mr. Coates also thanked Goodrum Electric for providing temporary electrical service</w:t>
      </w:r>
      <w:r w:rsidR="00C83C3C">
        <w:t>,</w:t>
      </w:r>
      <w:r w:rsidR="00B65116">
        <w:t xml:space="preserve"> Newfound Supersports for providing golf carts for people with mobility challenges</w:t>
      </w:r>
      <w:r w:rsidR="00C83C3C">
        <w:t xml:space="preserve"> and All Seasons Portable for adding portable toilets to the area.  The Police and Fire Departments as well as the Fireworks Committee members will be coordinating the event.  </w:t>
      </w:r>
      <w:r w:rsidR="002E1C6A">
        <w:t xml:space="preserve">The fireworks will be starting at 9:15 PM.  </w:t>
      </w:r>
      <w:r w:rsidR="00C83C3C">
        <w:t>Further discussion followed on parking restrictions</w:t>
      </w:r>
      <w:r w:rsidR="002E1C6A">
        <w:t xml:space="preserve">, </w:t>
      </w:r>
      <w:r w:rsidR="00C83C3C">
        <w:t>road closures</w:t>
      </w:r>
      <w:r w:rsidR="002E1C6A">
        <w:t xml:space="preserve"> and other logistics</w:t>
      </w:r>
      <w:r w:rsidR="003A353D">
        <w:t>.</w:t>
      </w:r>
      <w:r w:rsidR="002E1C6A">
        <w:t xml:space="preserve">   Parking and logistics of the parade were also discussed.</w:t>
      </w:r>
    </w:p>
    <w:p w:rsidR="00581BCA" w:rsidRPr="004A7884" w:rsidRDefault="002E1C6A" w:rsidP="00BE4960">
      <w:pPr>
        <w:spacing w:before="240" w:line="240" w:lineRule="auto"/>
        <w:rPr>
          <w:rFonts w:cs="Times New Roman"/>
        </w:rPr>
      </w:pPr>
      <w:r>
        <w:rPr>
          <w:rFonts w:cs="Times New Roman"/>
          <w:b/>
        </w:rPr>
        <w:t>Town Office Move Plan</w:t>
      </w:r>
      <w:r w:rsidR="00594889">
        <w:rPr>
          <w:rFonts w:cs="Times New Roman"/>
          <w:b/>
        </w:rPr>
        <w:t xml:space="preserve">: </w:t>
      </w:r>
      <w:r>
        <w:rPr>
          <w:rFonts w:cs="Times New Roman"/>
          <w:b/>
        </w:rPr>
        <w:t xml:space="preserve"> </w:t>
      </w:r>
      <w:r>
        <w:rPr>
          <w:rFonts w:cs="Times New Roman"/>
        </w:rPr>
        <w:t xml:space="preserve">Mr. Coates reported to the Select Board the status of the Town Offices move from 230 Lake Street to 5 School Street.  </w:t>
      </w:r>
      <w:r w:rsidR="009477D4">
        <w:rPr>
          <w:rFonts w:cs="Times New Roman"/>
        </w:rPr>
        <w:t>The move is expected to occur between Labor Day to mid-October</w:t>
      </w:r>
      <w:r w:rsidR="00DF2BD4">
        <w:rPr>
          <w:rFonts w:cs="Times New Roman"/>
        </w:rPr>
        <w:t xml:space="preserve">.  </w:t>
      </w:r>
      <w:r w:rsidR="00257538">
        <w:rPr>
          <w:rFonts w:cs="Times New Roman"/>
        </w:rPr>
        <w:t xml:space="preserve">The plan is to close </w:t>
      </w:r>
      <w:r w:rsidR="00CC1482">
        <w:rPr>
          <w:rFonts w:cs="Times New Roman"/>
        </w:rPr>
        <w:t xml:space="preserve">the Town Hall Offices </w:t>
      </w:r>
      <w:r w:rsidR="00257538">
        <w:rPr>
          <w:rFonts w:cs="Times New Roman"/>
        </w:rPr>
        <w:t xml:space="preserve">prior to the moving vans arrival to do final packing and </w:t>
      </w:r>
      <w:r w:rsidR="00CC1482">
        <w:rPr>
          <w:rFonts w:cs="Times New Roman"/>
        </w:rPr>
        <w:t xml:space="preserve">again </w:t>
      </w:r>
      <w:r w:rsidR="00257538">
        <w:rPr>
          <w:rFonts w:cs="Times New Roman"/>
        </w:rPr>
        <w:t>close to unpack, set up and troubleshoot.  The movers will most likely be moving on a Saturday.  We have had three movers come in and have received two estimates so far.  The move should take place in the middle of the month to avoid the busier Town Clerk hours at the beginning and end of each month.  Town Clerk payments will still be able to be made online during this ti</w:t>
      </w:r>
      <w:r w:rsidR="00DF2BD4">
        <w:rPr>
          <w:rFonts w:cs="Times New Roman"/>
        </w:rPr>
        <w:t>me.  Communication to the public about the Town Office closures will start as soon as we receive definitive dates from Milestone Construction.  Logistics of the move were discussed including the suggestion of having the Highway Department move the safes using their pickups.</w:t>
      </w:r>
      <w:r w:rsidR="00594889">
        <w:rPr>
          <w:rFonts w:cs="Times New Roman"/>
          <w:b/>
        </w:rPr>
        <w:t xml:space="preserve"> </w:t>
      </w:r>
    </w:p>
    <w:p w:rsidR="004A7884" w:rsidRDefault="004A7884" w:rsidP="002E1491">
      <w:pPr>
        <w:spacing w:line="240" w:lineRule="auto"/>
        <w:rPr>
          <w:b/>
        </w:rPr>
      </w:pPr>
    </w:p>
    <w:p w:rsidR="004A7884" w:rsidRDefault="004A7884" w:rsidP="002E1491">
      <w:pPr>
        <w:spacing w:line="240" w:lineRule="auto"/>
        <w:rPr>
          <w:b/>
        </w:rPr>
      </w:pPr>
    </w:p>
    <w:p w:rsidR="002E1491" w:rsidRDefault="00A02299" w:rsidP="002E1491">
      <w:pPr>
        <w:spacing w:line="240" w:lineRule="auto"/>
      </w:pPr>
      <w:r>
        <w:rPr>
          <w:b/>
        </w:rPr>
        <w:lastRenderedPageBreak/>
        <w:t>Town</w:t>
      </w:r>
      <w:r w:rsidR="00CC310D">
        <w:rPr>
          <w:b/>
        </w:rPr>
        <w:t xml:space="preserve"> </w:t>
      </w:r>
      <w:r>
        <w:rPr>
          <w:b/>
        </w:rPr>
        <w:t>Administrator</w:t>
      </w:r>
      <w:r w:rsidR="00CC310D">
        <w:rPr>
          <w:b/>
        </w:rPr>
        <w:t>’</w:t>
      </w:r>
      <w:r>
        <w:rPr>
          <w:b/>
        </w:rPr>
        <w:t xml:space="preserve">s Report: </w:t>
      </w:r>
    </w:p>
    <w:p w:rsidR="00CC310D" w:rsidRDefault="00AB2D53" w:rsidP="00055494">
      <w:pPr>
        <w:pStyle w:val="ListParagraph"/>
        <w:numPr>
          <w:ilvl w:val="0"/>
          <w:numId w:val="1"/>
        </w:numPr>
        <w:spacing w:line="240" w:lineRule="auto"/>
      </w:pPr>
      <w:r>
        <w:t xml:space="preserve">The </w:t>
      </w:r>
      <w:r w:rsidR="00CC1482">
        <w:t>Town B</w:t>
      </w:r>
      <w:r>
        <w:t>eaches have been opened and are fully staffed.</w:t>
      </w:r>
      <w:r w:rsidR="00C00DCA">
        <w:t xml:space="preserve">  The attendants </w:t>
      </w:r>
      <w:r w:rsidR="00CC1482">
        <w:t>have been</w:t>
      </w:r>
      <w:r w:rsidR="00C00DCA">
        <w:t xml:space="preserve"> supplied with cell phones to communicate with one another.  The Square, a credit card receiving system</w:t>
      </w:r>
      <w:r w:rsidR="003B347E">
        <w:t>,</w:t>
      </w:r>
      <w:r w:rsidR="00C00DCA">
        <w:t xml:space="preserve"> will be tested out on one of the phones to potentially </w:t>
      </w:r>
      <w:r w:rsidR="003B347E">
        <w:t>introduce the</w:t>
      </w:r>
      <w:r w:rsidR="00C00DCA">
        <w:t xml:space="preserve"> process of no</w:t>
      </w:r>
      <w:r w:rsidR="003B347E">
        <w:t xml:space="preserve"> longer</w:t>
      </w:r>
      <w:r w:rsidR="00C00DCA">
        <w:t xml:space="preserve"> receiving cash at the beach</w:t>
      </w:r>
      <w:r w:rsidR="00CC1482">
        <w:t>es</w:t>
      </w:r>
      <w:r w:rsidR="00C00DCA">
        <w:t xml:space="preserve"> </w:t>
      </w:r>
      <w:r w:rsidR="00CC1482">
        <w:t>and</w:t>
      </w:r>
      <w:r w:rsidR="00C00DCA">
        <w:t xml:space="preserve"> the transfer station</w:t>
      </w:r>
      <w:r w:rsidR="003B347E">
        <w:t xml:space="preserve">.  </w:t>
      </w:r>
      <w:r w:rsidR="00C00DCA">
        <w:t xml:space="preserve">The swim lines have been installed. </w:t>
      </w:r>
    </w:p>
    <w:p w:rsidR="00055494" w:rsidRDefault="00CC310D" w:rsidP="00E64702">
      <w:pPr>
        <w:pStyle w:val="ListParagraph"/>
        <w:numPr>
          <w:ilvl w:val="0"/>
          <w:numId w:val="1"/>
        </w:numPr>
        <w:spacing w:after="0" w:line="240" w:lineRule="auto"/>
      </w:pPr>
      <w:r>
        <w:t>Date reminders:</w:t>
      </w:r>
      <w:r w:rsidR="00E64702">
        <w:t xml:space="preserve">  </w:t>
      </w:r>
      <w:r w:rsidR="00055494">
        <w:t>Summer Town Meeting-August 10, 9:00 AM at Historic Town Hall</w:t>
      </w:r>
    </w:p>
    <w:p w:rsidR="00055494" w:rsidRDefault="00055494" w:rsidP="00055494">
      <w:pPr>
        <w:spacing w:after="0" w:line="240" w:lineRule="auto"/>
        <w:ind w:firstLine="720"/>
      </w:pPr>
      <w:r>
        <w:t>Sewer Extension work session-July 15, 5:00 PM at the Town Office</w:t>
      </w:r>
    </w:p>
    <w:p w:rsidR="00055494" w:rsidRDefault="00055494" w:rsidP="00055494">
      <w:pPr>
        <w:pStyle w:val="ListParagraph"/>
        <w:numPr>
          <w:ilvl w:val="0"/>
          <w:numId w:val="2"/>
        </w:numPr>
        <w:spacing w:after="0" w:line="240" w:lineRule="auto"/>
      </w:pPr>
      <w:r>
        <w:t>Town Office project</w:t>
      </w:r>
      <w:r w:rsidR="00CC1482">
        <w:t xml:space="preserve"> </w:t>
      </w:r>
      <w:r w:rsidR="003B347E">
        <w:t>-</w:t>
      </w:r>
      <w:r w:rsidR="00CC1482">
        <w:t xml:space="preserve"> F</w:t>
      </w:r>
      <w:r>
        <w:t>raming</w:t>
      </w:r>
      <w:r w:rsidR="003B347E">
        <w:t>, plumbing and electrical</w:t>
      </w:r>
      <w:r>
        <w:t xml:space="preserve"> </w:t>
      </w:r>
      <w:r w:rsidR="003B347E">
        <w:t>have been started</w:t>
      </w:r>
      <w:r>
        <w:t xml:space="preserve">.  </w:t>
      </w:r>
    </w:p>
    <w:p w:rsidR="00654F34" w:rsidRDefault="000F23CF" w:rsidP="00055494">
      <w:pPr>
        <w:pStyle w:val="ListParagraph"/>
        <w:numPr>
          <w:ilvl w:val="0"/>
          <w:numId w:val="2"/>
        </w:numPr>
        <w:spacing w:after="0" w:line="240" w:lineRule="auto"/>
      </w:pPr>
      <w:r>
        <w:t xml:space="preserve">IT services are working on the </w:t>
      </w:r>
      <w:r w:rsidR="00654F34">
        <w:t>Water &amp; Sewer server and credit card program.</w:t>
      </w:r>
    </w:p>
    <w:p w:rsidR="000F23CF" w:rsidRDefault="000F23CF" w:rsidP="00055494">
      <w:pPr>
        <w:pStyle w:val="ListParagraph"/>
        <w:numPr>
          <w:ilvl w:val="0"/>
          <w:numId w:val="2"/>
        </w:numPr>
        <w:spacing w:after="0" w:line="240" w:lineRule="auto"/>
      </w:pPr>
      <w:r>
        <w:t>The Town Clerk acceptance of credit cards is going well.  Mr. Courchaine will include notice of this in the next Bristol Cr</w:t>
      </w:r>
      <w:r w:rsidR="003C598B">
        <w:t>ier</w:t>
      </w:r>
      <w:bookmarkStart w:id="4" w:name="_GoBack"/>
      <w:bookmarkEnd w:id="4"/>
      <w:r>
        <w:t>.</w:t>
      </w:r>
    </w:p>
    <w:p w:rsidR="00055494" w:rsidRDefault="00B4622E" w:rsidP="00055494">
      <w:pPr>
        <w:pStyle w:val="ListParagraph"/>
        <w:numPr>
          <w:ilvl w:val="0"/>
          <w:numId w:val="2"/>
        </w:numPr>
        <w:spacing w:after="0" w:line="240" w:lineRule="auto"/>
      </w:pPr>
      <w:r>
        <w:t>The proposed cell tower is on t</w:t>
      </w:r>
      <w:r w:rsidR="0029563B">
        <w:t xml:space="preserve">he Zoning Board </w:t>
      </w:r>
      <w:r>
        <w:t xml:space="preserve">meeting agenda for 7/2/19 and </w:t>
      </w:r>
      <w:r w:rsidR="000C3B92">
        <w:t xml:space="preserve">on the Planning Board agenda for </w:t>
      </w:r>
      <w:r>
        <w:t>7/10/19 at 7:00 PM</w:t>
      </w:r>
      <w:r w:rsidR="000C3B92">
        <w:t xml:space="preserve"> which will be held at the Old Town Hall.</w:t>
      </w:r>
    </w:p>
    <w:p w:rsidR="00AB2B95" w:rsidRDefault="00AB2B95" w:rsidP="00055494">
      <w:pPr>
        <w:pStyle w:val="ListParagraph"/>
        <w:numPr>
          <w:ilvl w:val="0"/>
          <w:numId w:val="2"/>
        </w:numPr>
        <w:spacing w:after="0" w:line="240" w:lineRule="auto"/>
      </w:pPr>
      <w:r>
        <w:t xml:space="preserve">The new Transfer Station project is moving along.  The railings will be done </w:t>
      </w:r>
      <w:r w:rsidR="004A7884">
        <w:t>soon,</w:t>
      </w:r>
      <w:r>
        <w:t xml:space="preserve"> and compactors have been installed.  </w:t>
      </w:r>
      <w:r w:rsidR="00E97C25">
        <w:t xml:space="preserve">The public education video will be </w:t>
      </w:r>
      <w:r w:rsidR="004908FD">
        <w:t>done next week before the opening.</w:t>
      </w:r>
      <w:r w:rsidR="00A15759">
        <w:t xml:space="preserve">  </w:t>
      </w:r>
      <w:r w:rsidR="00C67B19">
        <w:t>There is $5,465 remaining in the amount  authorized at Town Meeting which is less than the final billing.  The project went over budget due to the concrete company who quoted for the project backing out</w:t>
      </w:r>
      <w:r w:rsidR="00CC1482">
        <w:t>, therefore the construction company</w:t>
      </w:r>
      <w:r w:rsidR="00C67B19">
        <w:t xml:space="preserve"> had to go with a higher price for concrete.  Mr. Alpers asked if something like this has happened in the past.  Mr. Milbrand responded that a similar situation occurred with the Central Street project and the overage was requested at the Town Meeting.  </w:t>
      </w:r>
      <w:r w:rsidR="00EE792F">
        <w:t>Further discussion followed on the Transfer Station upgrade</w:t>
      </w:r>
      <w:r w:rsidR="00A46468">
        <w:t xml:space="preserve"> which should be opened by mid-July.  Mr. Coates suggested meeting at the Transfer Station on 7/15/19 at 3:00 PM to make the </w:t>
      </w:r>
      <w:r w:rsidR="00CC1482">
        <w:t xml:space="preserve">educational </w:t>
      </w:r>
      <w:r w:rsidR="00A46468">
        <w:t>video and go over last</w:t>
      </w:r>
      <w:r w:rsidR="00C62C21">
        <w:t>-</w:t>
      </w:r>
      <w:r w:rsidR="00A46468">
        <w:t>minute items before opening.</w:t>
      </w:r>
    </w:p>
    <w:p w:rsidR="00055494" w:rsidRDefault="00055494" w:rsidP="00CC310D">
      <w:pPr>
        <w:spacing w:after="0" w:line="240" w:lineRule="auto"/>
      </w:pPr>
    </w:p>
    <w:p w:rsidR="001F2290" w:rsidRDefault="00263793" w:rsidP="001F2290">
      <w:pPr>
        <w:spacing w:after="0" w:line="240" w:lineRule="auto"/>
      </w:pPr>
      <w:r>
        <w:rPr>
          <w:b/>
        </w:rPr>
        <w:t xml:space="preserve">Select Board Items: </w:t>
      </w:r>
      <w:r w:rsidR="00280154">
        <w:rPr>
          <w:b/>
        </w:rPr>
        <w:t xml:space="preserve"> </w:t>
      </w:r>
      <w:r w:rsidR="001F2290">
        <w:t xml:space="preserve">Mr. Milbrand reiterated that there will be a  meeting of the Planning Board </w:t>
      </w:r>
      <w:r w:rsidR="00CC1482">
        <w:t xml:space="preserve">on </w:t>
      </w:r>
      <w:r w:rsidR="001F2290">
        <w:t xml:space="preserve">Wednesday, July 10, 2019 at 7:00 PM at the Old Town Hall to further discuss the cell tower application.   </w:t>
      </w:r>
    </w:p>
    <w:p w:rsidR="001F2290" w:rsidRDefault="001F2290" w:rsidP="002E1491">
      <w:pPr>
        <w:spacing w:after="0" w:line="240" w:lineRule="auto"/>
      </w:pPr>
    </w:p>
    <w:p w:rsidR="000D4E91" w:rsidRDefault="000D4E91" w:rsidP="002E1491">
      <w:pPr>
        <w:spacing w:after="0" w:line="240" w:lineRule="auto"/>
      </w:pPr>
      <w:r>
        <w:t xml:space="preserve">Mr. Alpers </w:t>
      </w:r>
      <w:r w:rsidR="001F2290">
        <w:t>went to the Bicentennial dinner and dance last weekend and said it was an excellent event.</w:t>
      </w:r>
      <w:r w:rsidR="001E75E0">
        <w:t xml:space="preserve">  He suggested getting together to do something for the Bicentennial Committee to thank them for their outstanding efforts.</w:t>
      </w:r>
    </w:p>
    <w:p w:rsidR="001F2290" w:rsidRDefault="001F2290" w:rsidP="002E1491">
      <w:pPr>
        <w:spacing w:after="0" w:line="240" w:lineRule="auto"/>
      </w:pPr>
    </w:p>
    <w:p w:rsidR="000D4E91" w:rsidRDefault="000D4E91" w:rsidP="002E1491">
      <w:pPr>
        <w:spacing w:after="0" w:line="240" w:lineRule="auto"/>
      </w:pPr>
      <w:r>
        <w:t xml:space="preserve">Ms. Dion </w:t>
      </w:r>
      <w:r w:rsidR="005F7EB5">
        <w:t xml:space="preserve">informed the public that the </w:t>
      </w:r>
      <w:r w:rsidR="004A7884">
        <w:t xml:space="preserve">summer </w:t>
      </w:r>
      <w:r w:rsidR="005F7EB5">
        <w:t xml:space="preserve">concerts </w:t>
      </w:r>
      <w:r w:rsidR="004A7884">
        <w:t xml:space="preserve">being held </w:t>
      </w:r>
      <w:r w:rsidR="005F7EB5">
        <w:t>at the shallows</w:t>
      </w:r>
      <w:r w:rsidR="004A7884">
        <w:t xml:space="preserve"> of Newfound Lake</w:t>
      </w:r>
      <w:r w:rsidR="005F7EB5">
        <w:t xml:space="preserve"> were not stopped by the Town of Bristol but because Marine Patrol needs more permitting and insurance </w:t>
      </w:r>
      <w:r w:rsidR="004A7884">
        <w:t>coverage from the people who organize these events.</w:t>
      </w:r>
    </w:p>
    <w:p w:rsidR="009E3545" w:rsidRDefault="009E3545" w:rsidP="007F2074">
      <w:pPr>
        <w:spacing w:after="0" w:line="240" w:lineRule="auto"/>
      </w:pPr>
    </w:p>
    <w:p w:rsidR="005B61A4" w:rsidRDefault="00D82E5B" w:rsidP="007F2074">
      <w:pPr>
        <w:spacing w:after="0" w:line="240" w:lineRule="auto"/>
      </w:pPr>
      <w:r>
        <w:rPr>
          <w:b/>
        </w:rPr>
        <w:t xml:space="preserve">Public Comments:  </w:t>
      </w:r>
      <w:r w:rsidR="00DB74E2">
        <w:t>None</w:t>
      </w:r>
    </w:p>
    <w:p w:rsidR="00335A95" w:rsidRDefault="00335A95" w:rsidP="007F2074">
      <w:pPr>
        <w:spacing w:after="0" w:line="240" w:lineRule="auto"/>
      </w:pPr>
    </w:p>
    <w:p w:rsidR="0073050D" w:rsidRDefault="006E471A" w:rsidP="0073050D">
      <w:pPr>
        <w:spacing w:after="0" w:line="240" w:lineRule="auto"/>
      </w:pPr>
      <w:bookmarkStart w:id="5" w:name="_Hlk536432791"/>
      <w:r>
        <w:t xml:space="preserve">Motion made by Mr. Alpers to enter nonpublic session per RSA 91-A, II (a), (b), (c), (e), at 6:40 PM.  Seconded by Mr. Milbrand.  Roll call vote taken.  5-0 in favor, motion carried.  Motion made by Mr. Alpers to leave nonpublic session at 7:05 PM.  Seconded by Mr. Milbrand.  Roll call vote taken.  The Board voted 5-0 in favor, motion carried.  Motion made by Mr. Alpers to seal previous minutes from nonpublic session, seconded by Mr. Milbrand.  </w:t>
      </w:r>
      <w:r w:rsidR="0073050D">
        <w:t xml:space="preserve">Motion made by Mr. Alpers to adjourn public meeting at </w:t>
      </w:r>
      <w:r>
        <w:t>7</w:t>
      </w:r>
      <w:r w:rsidR="0073050D">
        <w:t>:</w:t>
      </w:r>
      <w:r>
        <w:t>08</w:t>
      </w:r>
      <w:r w:rsidR="0073050D">
        <w:t xml:space="preserve"> PM, seconded by Mr. Milbrand.  5-0 in favor, motion carried.</w:t>
      </w:r>
    </w:p>
    <w:p w:rsidR="0073050D" w:rsidRDefault="0073050D" w:rsidP="0073050D">
      <w:pPr>
        <w:spacing w:after="0" w:line="240" w:lineRule="auto"/>
      </w:pPr>
    </w:p>
    <w:bookmarkEnd w:id="5"/>
    <w:p w:rsidR="004A7884" w:rsidRDefault="00BB7BD9" w:rsidP="007F2074">
      <w:pPr>
        <w:spacing w:line="240" w:lineRule="auto"/>
      </w:pPr>
      <w:r>
        <w:t>Respectfully submitted,</w:t>
      </w:r>
    </w:p>
    <w:p w:rsidR="00E26D2B" w:rsidRDefault="00BB7BD9" w:rsidP="007F2074">
      <w:pPr>
        <w:spacing w:line="240" w:lineRule="auto"/>
      </w:pPr>
      <w:r>
        <w:t>Wendy Smith</w:t>
      </w:r>
    </w:p>
    <w:sectPr w:rsidR="00E26D2B" w:rsidSect="00F50BC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9F"/>
    <w:multiLevelType w:val="hybridMultilevel"/>
    <w:tmpl w:val="B9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25024"/>
    <w:multiLevelType w:val="hybridMultilevel"/>
    <w:tmpl w:val="85B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5"/>
    <w:rsid w:val="00002A76"/>
    <w:rsid w:val="00003855"/>
    <w:rsid w:val="000043FF"/>
    <w:rsid w:val="000104E6"/>
    <w:rsid w:val="00012420"/>
    <w:rsid w:val="00014C32"/>
    <w:rsid w:val="00021A07"/>
    <w:rsid w:val="00026876"/>
    <w:rsid w:val="00044B4F"/>
    <w:rsid w:val="0005128D"/>
    <w:rsid w:val="00053E13"/>
    <w:rsid w:val="00055494"/>
    <w:rsid w:val="00061855"/>
    <w:rsid w:val="00061C76"/>
    <w:rsid w:val="00063B2A"/>
    <w:rsid w:val="00063B91"/>
    <w:rsid w:val="00063D8A"/>
    <w:rsid w:val="000769A7"/>
    <w:rsid w:val="00076CAC"/>
    <w:rsid w:val="00080577"/>
    <w:rsid w:val="00081E1E"/>
    <w:rsid w:val="00085077"/>
    <w:rsid w:val="00087580"/>
    <w:rsid w:val="0009219A"/>
    <w:rsid w:val="00092529"/>
    <w:rsid w:val="00092AF9"/>
    <w:rsid w:val="000948D7"/>
    <w:rsid w:val="00094B7A"/>
    <w:rsid w:val="0009506C"/>
    <w:rsid w:val="000974B6"/>
    <w:rsid w:val="000A0C58"/>
    <w:rsid w:val="000A342C"/>
    <w:rsid w:val="000A547C"/>
    <w:rsid w:val="000A6C09"/>
    <w:rsid w:val="000A799B"/>
    <w:rsid w:val="000B0359"/>
    <w:rsid w:val="000B2B9E"/>
    <w:rsid w:val="000C3B92"/>
    <w:rsid w:val="000C57D2"/>
    <w:rsid w:val="000C62CB"/>
    <w:rsid w:val="000C71D9"/>
    <w:rsid w:val="000D1F57"/>
    <w:rsid w:val="000D3B1B"/>
    <w:rsid w:val="000D3E57"/>
    <w:rsid w:val="000D4E91"/>
    <w:rsid w:val="000D6151"/>
    <w:rsid w:val="000E1E52"/>
    <w:rsid w:val="000E35FA"/>
    <w:rsid w:val="000E6611"/>
    <w:rsid w:val="000E6FAB"/>
    <w:rsid w:val="000F23CF"/>
    <w:rsid w:val="000F28DF"/>
    <w:rsid w:val="000F52B0"/>
    <w:rsid w:val="000F771F"/>
    <w:rsid w:val="00102158"/>
    <w:rsid w:val="001066EE"/>
    <w:rsid w:val="00107DAC"/>
    <w:rsid w:val="00110895"/>
    <w:rsid w:val="00110A5C"/>
    <w:rsid w:val="00110F13"/>
    <w:rsid w:val="00112F22"/>
    <w:rsid w:val="00115FDF"/>
    <w:rsid w:val="0011635A"/>
    <w:rsid w:val="00117606"/>
    <w:rsid w:val="0012502E"/>
    <w:rsid w:val="001278D0"/>
    <w:rsid w:val="001315C6"/>
    <w:rsid w:val="0013265D"/>
    <w:rsid w:val="0013492E"/>
    <w:rsid w:val="00142570"/>
    <w:rsid w:val="0015034D"/>
    <w:rsid w:val="00152F45"/>
    <w:rsid w:val="00154352"/>
    <w:rsid w:val="00162E9F"/>
    <w:rsid w:val="00163F63"/>
    <w:rsid w:val="0016475B"/>
    <w:rsid w:val="001652AB"/>
    <w:rsid w:val="0016556B"/>
    <w:rsid w:val="001672BD"/>
    <w:rsid w:val="00174142"/>
    <w:rsid w:val="001754CD"/>
    <w:rsid w:val="0017568C"/>
    <w:rsid w:val="00177C83"/>
    <w:rsid w:val="0018181C"/>
    <w:rsid w:val="00183135"/>
    <w:rsid w:val="00195BC3"/>
    <w:rsid w:val="001A2567"/>
    <w:rsid w:val="001A3DD2"/>
    <w:rsid w:val="001A404D"/>
    <w:rsid w:val="001A4BEC"/>
    <w:rsid w:val="001A4E38"/>
    <w:rsid w:val="001A5693"/>
    <w:rsid w:val="001B14E6"/>
    <w:rsid w:val="001B5D92"/>
    <w:rsid w:val="001C030A"/>
    <w:rsid w:val="001C299F"/>
    <w:rsid w:val="001C368A"/>
    <w:rsid w:val="001D0A8E"/>
    <w:rsid w:val="001D2896"/>
    <w:rsid w:val="001D4BD0"/>
    <w:rsid w:val="001E4F80"/>
    <w:rsid w:val="001E75E0"/>
    <w:rsid w:val="001F0526"/>
    <w:rsid w:val="001F2290"/>
    <w:rsid w:val="001F330A"/>
    <w:rsid w:val="001F5F84"/>
    <w:rsid w:val="001F6D3C"/>
    <w:rsid w:val="001F7735"/>
    <w:rsid w:val="001F77BD"/>
    <w:rsid w:val="00200EAE"/>
    <w:rsid w:val="002061D3"/>
    <w:rsid w:val="00207077"/>
    <w:rsid w:val="002127FF"/>
    <w:rsid w:val="00214DA0"/>
    <w:rsid w:val="00217338"/>
    <w:rsid w:val="00217E81"/>
    <w:rsid w:val="00231991"/>
    <w:rsid w:val="002319E7"/>
    <w:rsid w:val="00232AB6"/>
    <w:rsid w:val="00233CA0"/>
    <w:rsid w:val="00233E15"/>
    <w:rsid w:val="0023462C"/>
    <w:rsid w:val="00236FA6"/>
    <w:rsid w:val="002372F3"/>
    <w:rsid w:val="00245E6F"/>
    <w:rsid w:val="00254F76"/>
    <w:rsid w:val="002555EF"/>
    <w:rsid w:val="00257538"/>
    <w:rsid w:val="00257F56"/>
    <w:rsid w:val="00260FCF"/>
    <w:rsid w:val="00261C2B"/>
    <w:rsid w:val="00263793"/>
    <w:rsid w:val="002655A3"/>
    <w:rsid w:val="002664B9"/>
    <w:rsid w:val="0027702C"/>
    <w:rsid w:val="00280154"/>
    <w:rsid w:val="002826BA"/>
    <w:rsid w:val="002854B9"/>
    <w:rsid w:val="00286250"/>
    <w:rsid w:val="002900DE"/>
    <w:rsid w:val="00295407"/>
    <w:rsid w:val="0029563B"/>
    <w:rsid w:val="0029787B"/>
    <w:rsid w:val="002A0BF4"/>
    <w:rsid w:val="002A33A5"/>
    <w:rsid w:val="002A67F0"/>
    <w:rsid w:val="002B187D"/>
    <w:rsid w:val="002B1E72"/>
    <w:rsid w:val="002B7F9B"/>
    <w:rsid w:val="002C07C7"/>
    <w:rsid w:val="002C236F"/>
    <w:rsid w:val="002C2CD5"/>
    <w:rsid w:val="002C4804"/>
    <w:rsid w:val="002D5F74"/>
    <w:rsid w:val="002E019B"/>
    <w:rsid w:val="002E1491"/>
    <w:rsid w:val="002E1A76"/>
    <w:rsid w:val="002E1C6A"/>
    <w:rsid w:val="002E320B"/>
    <w:rsid w:val="002E320D"/>
    <w:rsid w:val="002E3F9D"/>
    <w:rsid w:val="002F289B"/>
    <w:rsid w:val="002F4776"/>
    <w:rsid w:val="0030268D"/>
    <w:rsid w:val="00306A20"/>
    <w:rsid w:val="0031779A"/>
    <w:rsid w:val="003179B8"/>
    <w:rsid w:val="003266D3"/>
    <w:rsid w:val="00327A29"/>
    <w:rsid w:val="00330255"/>
    <w:rsid w:val="00332C45"/>
    <w:rsid w:val="00335A95"/>
    <w:rsid w:val="00335ABB"/>
    <w:rsid w:val="003375DB"/>
    <w:rsid w:val="003376D9"/>
    <w:rsid w:val="00341A65"/>
    <w:rsid w:val="003422AE"/>
    <w:rsid w:val="00344E49"/>
    <w:rsid w:val="00350896"/>
    <w:rsid w:val="00354E2F"/>
    <w:rsid w:val="003638AE"/>
    <w:rsid w:val="003720A8"/>
    <w:rsid w:val="003738CA"/>
    <w:rsid w:val="00374E2F"/>
    <w:rsid w:val="00377789"/>
    <w:rsid w:val="00380D11"/>
    <w:rsid w:val="0038441F"/>
    <w:rsid w:val="00387CB9"/>
    <w:rsid w:val="0039137C"/>
    <w:rsid w:val="00392E54"/>
    <w:rsid w:val="003A1DB3"/>
    <w:rsid w:val="003A2CEA"/>
    <w:rsid w:val="003A353D"/>
    <w:rsid w:val="003A562B"/>
    <w:rsid w:val="003B2F7F"/>
    <w:rsid w:val="003B3395"/>
    <w:rsid w:val="003B347E"/>
    <w:rsid w:val="003B4DD2"/>
    <w:rsid w:val="003B709B"/>
    <w:rsid w:val="003C0B4A"/>
    <w:rsid w:val="003C0EA3"/>
    <w:rsid w:val="003C1AB4"/>
    <w:rsid w:val="003C2004"/>
    <w:rsid w:val="003C3769"/>
    <w:rsid w:val="003C4B84"/>
    <w:rsid w:val="003C598B"/>
    <w:rsid w:val="003D0F06"/>
    <w:rsid w:val="003D61E9"/>
    <w:rsid w:val="003D6E1B"/>
    <w:rsid w:val="003D74C9"/>
    <w:rsid w:val="003F1EB9"/>
    <w:rsid w:val="003F5A09"/>
    <w:rsid w:val="003F7124"/>
    <w:rsid w:val="00403C4C"/>
    <w:rsid w:val="00404F58"/>
    <w:rsid w:val="00405A6B"/>
    <w:rsid w:val="00410142"/>
    <w:rsid w:val="00410F50"/>
    <w:rsid w:val="00412B73"/>
    <w:rsid w:val="004268F0"/>
    <w:rsid w:val="0043444F"/>
    <w:rsid w:val="00434A8C"/>
    <w:rsid w:val="00436327"/>
    <w:rsid w:val="004374F8"/>
    <w:rsid w:val="00443DB5"/>
    <w:rsid w:val="0045061C"/>
    <w:rsid w:val="00450AEA"/>
    <w:rsid w:val="00462BC3"/>
    <w:rsid w:val="00465CD1"/>
    <w:rsid w:val="00475629"/>
    <w:rsid w:val="00480C88"/>
    <w:rsid w:val="00482C84"/>
    <w:rsid w:val="0048355A"/>
    <w:rsid w:val="0048385D"/>
    <w:rsid w:val="00485818"/>
    <w:rsid w:val="00485CB6"/>
    <w:rsid w:val="00486186"/>
    <w:rsid w:val="004908FD"/>
    <w:rsid w:val="00490F98"/>
    <w:rsid w:val="00496AE9"/>
    <w:rsid w:val="004A4AC8"/>
    <w:rsid w:val="004A670A"/>
    <w:rsid w:val="004A7884"/>
    <w:rsid w:val="004D4DEA"/>
    <w:rsid w:val="004D564A"/>
    <w:rsid w:val="004E297C"/>
    <w:rsid w:val="004E7878"/>
    <w:rsid w:val="004F2175"/>
    <w:rsid w:val="004F3958"/>
    <w:rsid w:val="004F410A"/>
    <w:rsid w:val="004F5FD8"/>
    <w:rsid w:val="004F6F81"/>
    <w:rsid w:val="00502821"/>
    <w:rsid w:val="00506220"/>
    <w:rsid w:val="00511EFB"/>
    <w:rsid w:val="00512B4A"/>
    <w:rsid w:val="00513CFF"/>
    <w:rsid w:val="005200C2"/>
    <w:rsid w:val="0052764E"/>
    <w:rsid w:val="00531DA1"/>
    <w:rsid w:val="00533219"/>
    <w:rsid w:val="005366DF"/>
    <w:rsid w:val="00536F9C"/>
    <w:rsid w:val="005373A2"/>
    <w:rsid w:val="00540CB6"/>
    <w:rsid w:val="00541B12"/>
    <w:rsid w:val="00543CE1"/>
    <w:rsid w:val="00544736"/>
    <w:rsid w:val="00544926"/>
    <w:rsid w:val="00547EA3"/>
    <w:rsid w:val="0055173F"/>
    <w:rsid w:val="0055484D"/>
    <w:rsid w:val="00561F49"/>
    <w:rsid w:val="005629B1"/>
    <w:rsid w:val="00563FBB"/>
    <w:rsid w:val="00566DF0"/>
    <w:rsid w:val="005721B1"/>
    <w:rsid w:val="00581BCA"/>
    <w:rsid w:val="005833B5"/>
    <w:rsid w:val="005867C9"/>
    <w:rsid w:val="005900C8"/>
    <w:rsid w:val="00590D1D"/>
    <w:rsid w:val="00593F55"/>
    <w:rsid w:val="00594889"/>
    <w:rsid w:val="0059524D"/>
    <w:rsid w:val="00597DEB"/>
    <w:rsid w:val="005A3286"/>
    <w:rsid w:val="005A3636"/>
    <w:rsid w:val="005A4CB3"/>
    <w:rsid w:val="005B4C8D"/>
    <w:rsid w:val="005B56C1"/>
    <w:rsid w:val="005B61A4"/>
    <w:rsid w:val="005B65B9"/>
    <w:rsid w:val="005C0EEE"/>
    <w:rsid w:val="005C430E"/>
    <w:rsid w:val="005C4D29"/>
    <w:rsid w:val="005C5E5A"/>
    <w:rsid w:val="005D03D5"/>
    <w:rsid w:val="005D42BD"/>
    <w:rsid w:val="005D6E03"/>
    <w:rsid w:val="005D7839"/>
    <w:rsid w:val="005E1AC9"/>
    <w:rsid w:val="005E2CBE"/>
    <w:rsid w:val="005E75D4"/>
    <w:rsid w:val="005F4F33"/>
    <w:rsid w:val="005F5FF7"/>
    <w:rsid w:val="005F7EB5"/>
    <w:rsid w:val="006005A3"/>
    <w:rsid w:val="00600FE7"/>
    <w:rsid w:val="00606497"/>
    <w:rsid w:val="0060761A"/>
    <w:rsid w:val="00607C31"/>
    <w:rsid w:val="00614FE4"/>
    <w:rsid w:val="00622EE9"/>
    <w:rsid w:val="00630C91"/>
    <w:rsid w:val="0063132A"/>
    <w:rsid w:val="0063175B"/>
    <w:rsid w:val="00646722"/>
    <w:rsid w:val="00650662"/>
    <w:rsid w:val="00652CB3"/>
    <w:rsid w:val="00654086"/>
    <w:rsid w:val="00654F34"/>
    <w:rsid w:val="00656294"/>
    <w:rsid w:val="00656A23"/>
    <w:rsid w:val="0066250C"/>
    <w:rsid w:val="0066326C"/>
    <w:rsid w:val="00663F08"/>
    <w:rsid w:val="0066437D"/>
    <w:rsid w:val="00665B43"/>
    <w:rsid w:val="006825A2"/>
    <w:rsid w:val="00690524"/>
    <w:rsid w:val="00693D51"/>
    <w:rsid w:val="006A10D1"/>
    <w:rsid w:val="006A1B37"/>
    <w:rsid w:val="006A59C7"/>
    <w:rsid w:val="006B3534"/>
    <w:rsid w:val="006B5589"/>
    <w:rsid w:val="006B6C6A"/>
    <w:rsid w:val="006B74B4"/>
    <w:rsid w:val="006B7FFB"/>
    <w:rsid w:val="006C2FC4"/>
    <w:rsid w:val="006D6A8F"/>
    <w:rsid w:val="006E471A"/>
    <w:rsid w:val="006F0665"/>
    <w:rsid w:val="006F1B02"/>
    <w:rsid w:val="006F37B4"/>
    <w:rsid w:val="00702E89"/>
    <w:rsid w:val="00704C0C"/>
    <w:rsid w:val="00707652"/>
    <w:rsid w:val="00713CCF"/>
    <w:rsid w:val="00716492"/>
    <w:rsid w:val="00716F02"/>
    <w:rsid w:val="00717FBE"/>
    <w:rsid w:val="0073050D"/>
    <w:rsid w:val="00735248"/>
    <w:rsid w:val="00735FC0"/>
    <w:rsid w:val="007537B5"/>
    <w:rsid w:val="007605BE"/>
    <w:rsid w:val="00762670"/>
    <w:rsid w:val="00767DA5"/>
    <w:rsid w:val="00775E61"/>
    <w:rsid w:val="00781A96"/>
    <w:rsid w:val="00781E45"/>
    <w:rsid w:val="00783740"/>
    <w:rsid w:val="00785EFE"/>
    <w:rsid w:val="0079314B"/>
    <w:rsid w:val="00795A30"/>
    <w:rsid w:val="007A0AC6"/>
    <w:rsid w:val="007A7927"/>
    <w:rsid w:val="007B2497"/>
    <w:rsid w:val="007B294F"/>
    <w:rsid w:val="007B4407"/>
    <w:rsid w:val="007B4B2C"/>
    <w:rsid w:val="007C0DC5"/>
    <w:rsid w:val="007C2287"/>
    <w:rsid w:val="007C7062"/>
    <w:rsid w:val="007D0F90"/>
    <w:rsid w:val="007D1F81"/>
    <w:rsid w:val="007D54A0"/>
    <w:rsid w:val="007D6907"/>
    <w:rsid w:val="007D78E5"/>
    <w:rsid w:val="007E1717"/>
    <w:rsid w:val="007E37E6"/>
    <w:rsid w:val="007E46ED"/>
    <w:rsid w:val="007E590D"/>
    <w:rsid w:val="007E5EE7"/>
    <w:rsid w:val="007F2074"/>
    <w:rsid w:val="007F6C5D"/>
    <w:rsid w:val="008011CA"/>
    <w:rsid w:val="00804BD2"/>
    <w:rsid w:val="00807F6F"/>
    <w:rsid w:val="0081078D"/>
    <w:rsid w:val="008125D9"/>
    <w:rsid w:val="00813645"/>
    <w:rsid w:val="0081588C"/>
    <w:rsid w:val="00815A3B"/>
    <w:rsid w:val="008163E4"/>
    <w:rsid w:val="00816BF3"/>
    <w:rsid w:val="008220DA"/>
    <w:rsid w:val="00822A22"/>
    <w:rsid w:val="00822BAC"/>
    <w:rsid w:val="00823006"/>
    <w:rsid w:val="008234D4"/>
    <w:rsid w:val="00830C0D"/>
    <w:rsid w:val="00836CD8"/>
    <w:rsid w:val="008405AA"/>
    <w:rsid w:val="00841C02"/>
    <w:rsid w:val="00842B26"/>
    <w:rsid w:val="0085144E"/>
    <w:rsid w:val="00853182"/>
    <w:rsid w:val="00854234"/>
    <w:rsid w:val="0085481D"/>
    <w:rsid w:val="00855161"/>
    <w:rsid w:val="00860590"/>
    <w:rsid w:val="008606AF"/>
    <w:rsid w:val="008622CD"/>
    <w:rsid w:val="00865F06"/>
    <w:rsid w:val="008674C3"/>
    <w:rsid w:val="00870021"/>
    <w:rsid w:val="00871263"/>
    <w:rsid w:val="00873522"/>
    <w:rsid w:val="0087465A"/>
    <w:rsid w:val="00882B0D"/>
    <w:rsid w:val="00882D30"/>
    <w:rsid w:val="008830D5"/>
    <w:rsid w:val="00883F3E"/>
    <w:rsid w:val="00886968"/>
    <w:rsid w:val="00895AD4"/>
    <w:rsid w:val="008A14C8"/>
    <w:rsid w:val="008B4A7E"/>
    <w:rsid w:val="008B7CFA"/>
    <w:rsid w:val="008C0A73"/>
    <w:rsid w:val="008C0AAF"/>
    <w:rsid w:val="008C595F"/>
    <w:rsid w:val="008C729B"/>
    <w:rsid w:val="008D1683"/>
    <w:rsid w:val="008D6091"/>
    <w:rsid w:val="008D6FA9"/>
    <w:rsid w:val="008D7CF2"/>
    <w:rsid w:val="008E350B"/>
    <w:rsid w:val="008E35FA"/>
    <w:rsid w:val="008E66D3"/>
    <w:rsid w:val="009045BE"/>
    <w:rsid w:val="009045D4"/>
    <w:rsid w:val="00907DB8"/>
    <w:rsid w:val="0091083E"/>
    <w:rsid w:val="009173BD"/>
    <w:rsid w:val="009205D6"/>
    <w:rsid w:val="00921D50"/>
    <w:rsid w:val="00934901"/>
    <w:rsid w:val="0093705A"/>
    <w:rsid w:val="00940267"/>
    <w:rsid w:val="00943771"/>
    <w:rsid w:val="00945A6D"/>
    <w:rsid w:val="00945CD3"/>
    <w:rsid w:val="00945E92"/>
    <w:rsid w:val="009477D4"/>
    <w:rsid w:val="009532AA"/>
    <w:rsid w:val="00953E86"/>
    <w:rsid w:val="00955677"/>
    <w:rsid w:val="00955B07"/>
    <w:rsid w:val="0096603E"/>
    <w:rsid w:val="00967D36"/>
    <w:rsid w:val="00972734"/>
    <w:rsid w:val="0097401B"/>
    <w:rsid w:val="00975E5B"/>
    <w:rsid w:val="00976708"/>
    <w:rsid w:val="00976C64"/>
    <w:rsid w:val="009776DE"/>
    <w:rsid w:val="009808EC"/>
    <w:rsid w:val="00985B98"/>
    <w:rsid w:val="00986398"/>
    <w:rsid w:val="00986B1C"/>
    <w:rsid w:val="00987BD2"/>
    <w:rsid w:val="0099185C"/>
    <w:rsid w:val="0099428D"/>
    <w:rsid w:val="0099711A"/>
    <w:rsid w:val="009974CD"/>
    <w:rsid w:val="009976A8"/>
    <w:rsid w:val="0099770E"/>
    <w:rsid w:val="009A42B3"/>
    <w:rsid w:val="009A52C8"/>
    <w:rsid w:val="009A5DF2"/>
    <w:rsid w:val="009B0B21"/>
    <w:rsid w:val="009B2A52"/>
    <w:rsid w:val="009B2D63"/>
    <w:rsid w:val="009B2E2F"/>
    <w:rsid w:val="009B5596"/>
    <w:rsid w:val="009B5D4F"/>
    <w:rsid w:val="009C1413"/>
    <w:rsid w:val="009C1920"/>
    <w:rsid w:val="009C2109"/>
    <w:rsid w:val="009C3E04"/>
    <w:rsid w:val="009D2711"/>
    <w:rsid w:val="009D5A6C"/>
    <w:rsid w:val="009D5E79"/>
    <w:rsid w:val="009D656D"/>
    <w:rsid w:val="009D7610"/>
    <w:rsid w:val="009E2FBA"/>
    <w:rsid w:val="009E3545"/>
    <w:rsid w:val="009E4524"/>
    <w:rsid w:val="009E468D"/>
    <w:rsid w:val="009F19BE"/>
    <w:rsid w:val="009F3E07"/>
    <w:rsid w:val="009F4672"/>
    <w:rsid w:val="00A009ED"/>
    <w:rsid w:val="00A01F4F"/>
    <w:rsid w:val="00A02299"/>
    <w:rsid w:val="00A03B41"/>
    <w:rsid w:val="00A054E7"/>
    <w:rsid w:val="00A05AAB"/>
    <w:rsid w:val="00A13BE2"/>
    <w:rsid w:val="00A15759"/>
    <w:rsid w:val="00A17E6E"/>
    <w:rsid w:val="00A22C0F"/>
    <w:rsid w:val="00A24146"/>
    <w:rsid w:val="00A30840"/>
    <w:rsid w:val="00A30BDC"/>
    <w:rsid w:val="00A368DA"/>
    <w:rsid w:val="00A36CDC"/>
    <w:rsid w:val="00A370FB"/>
    <w:rsid w:val="00A40384"/>
    <w:rsid w:val="00A42711"/>
    <w:rsid w:val="00A43E81"/>
    <w:rsid w:val="00A46468"/>
    <w:rsid w:val="00A535C1"/>
    <w:rsid w:val="00A605E1"/>
    <w:rsid w:val="00A74DB7"/>
    <w:rsid w:val="00A80D6F"/>
    <w:rsid w:val="00A82D7D"/>
    <w:rsid w:val="00A84505"/>
    <w:rsid w:val="00A94BCE"/>
    <w:rsid w:val="00AA44F4"/>
    <w:rsid w:val="00AA6DD0"/>
    <w:rsid w:val="00AB29D8"/>
    <w:rsid w:val="00AB2B95"/>
    <w:rsid w:val="00AB2C8E"/>
    <w:rsid w:val="00AB2D53"/>
    <w:rsid w:val="00AC27E1"/>
    <w:rsid w:val="00AC471E"/>
    <w:rsid w:val="00AD2DAD"/>
    <w:rsid w:val="00AD585B"/>
    <w:rsid w:val="00AD6BBA"/>
    <w:rsid w:val="00AE0845"/>
    <w:rsid w:val="00AE2E24"/>
    <w:rsid w:val="00AE4905"/>
    <w:rsid w:val="00AE68E6"/>
    <w:rsid w:val="00AF3D8A"/>
    <w:rsid w:val="00B0064D"/>
    <w:rsid w:val="00B019FC"/>
    <w:rsid w:val="00B04CC8"/>
    <w:rsid w:val="00B05EF7"/>
    <w:rsid w:val="00B06810"/>
    <w:rsid w:val="00B07BD5"/>
    <w:rsid w:val="00B10B59"/>
    <w:rsid w:val="00B134E6"/>
    <w:rsid w:val="00B14205"/>
    <w:rsid w:val="00B14932"/>
    <w:rsid w:val="00B14D34"/>
    <w:rsid w:val="00B17AD4"/>
    <w:rsid w:val="00B17E2C"/>
    <w:rsid w:val="00B20503"/>
    <w:rsid w:val="00B205A8"/>
    <w:rsid w:val="00B208B3"/>
    <w:rsid w:val="00B20BB3"/>
    <w:rsid w:val="00B23234"/>
    <w:rsid w:val="00B2347C"/>
    <w:rsid w:val="00B24E2F"/>
    <w:rsid w:val="00B30A88"/>
    <w:rsid w:val="00B3282E"/>
    <w:rsid w:val="00B3345B"/>
    <w:rsid w:val="00B42226"/>
    <w:rsid w:val="00B4446D"/>
    <w:rsid w:val="00B44CD5"/>
    <w:rsid w:val="00B460FE"/>
    <w:rsid w:val="00B4622E"/>
    <w:rsid w:val="00B47A5B"/>
    <w:rsid w:val="00B50D94"/>
    <w:rsid w:val="00B54CE5"/>
    <w:rsid w:val="00B5605C"/>
    <w:rsid w:val="00B61A3E"/>
    <w:rsid w:val="00B623EB"/>
    <w:rsid w:val="00B63026"/>
    <w:rsid w:val="00B65116"/>
    <w:rsid w:val="00B734F9"/>
    <w:rsid w:val="00B7382D"/>
    <w:rsid w:val="00B74DD0"/>
    <w:rsid w:val="00B75A56"/>
    <w:rsid w:val="00B76D4F"/>
    <w:rsid w:val="00B8181F"/>
    <w:rsid w:val="00B866DD"/>
    <w:rsid w:val="00B927E5"/>
    <w:rsid w:val="00B94111"/>
    <w:rsid w:val="00BA01DD"/>
    <w:rsid w:val="00BA775B"/>
    <w:rsid w:val="00BB2D8D"/>
    <w:rsid w:val="00BB369F"/>
    <w:rsid w:val="00BB7BD9"/>
    <w:rsid w:val="00BC3EB3"/>
    <w:rsid w:val="00BC4580"/>
    <w:rsid w:val="00BC4D1C"/>
    <w:rsid w:val="00BC6139"/>
    <w:rsid w:val="00BD02D4"/>
    <w:rsid w:val="00BD6B1C"/>
    <w:rsid w:val="00BE262B"/>
    <w:rsid w:val="00BE328E"/>
    <w:rsid w:val="00BE3796"/>
    <w:rsid w:val="00BE4960"/>
    <w:rsid w:val="00BF38E0"/>
    <w:rsid w:val="00BF731F"/>
    <w:rsid w:val="00BF7510"/>
    <w:rsid w:val="00C00DCA"/>
    <w:rsid w:val="00C01445"/>
    <w:rsid w:val="00C04612"/>
    <w:rsid w:val="00C121F0"/>
    <w:rsid w:val="00C13E03"/>
    <w:rsid w:val="00C14EE5"/>
    <w:rsid w:val="00C20108"/>
    <w:rsid w:val="00C2297F"/>
    <w:rsid w:val="00C322A6"/>
    <w:rsid w:val="00C32BA8"/>
    <w:rsid w:val="00C32CAE"/>
    <w:rsid w:val="00C36D71"/>
    <w:rsid w:val="00C408ED"/>
    <w:rsid w:val="00C41615"/>
    <w:rsid w:val="00C43E4A"/>
    <w:rsid w:val="00C45AB4"/>
    <w:rsid w:val="00C46807"/>
    <w:rsid w:val="00C4786E"/>
    <w:rsid w:val="00C50932"/>
    <w:rsid w:val="00C51068"/>
    <w:rsid w:val="00C52B45"/>
    <w:rsid w:val="00C533CE"/>
    <w:rsid w:val="00C536C8"/>
    <w:rsid w:val="00C55D59"/>
    <w:rsid w:val="00C56FB5"/>
    <w:rsid w:val="00C62925"/>
    <w:rsid w:val="00C62C21"/>
    <w:rsid w:val="00C651FF"/>
    <w:rsid w:val="00C67B19"/>
    <w:rsid w:val="00C71C78"/>
    <w:rsid w:val="00C743BB"/>
    <w:rsid w:val="00C752E4"/>
    <w:rsid w:val="00C82398"/>
    <w:rsid w:val="00C83C3C"/>
    <w:rsid w:val="00C9343F"/>
    <w:rsid w:val="00CA1396"/>
    <w:rsid w:val="00CA1B15"/>
    <w:rsid w:val="00CA1B2B"/>
    <w:rsid w:val="00CA4984"/>
    <w:rsid w:val="00CA542C"/>
    <w:rsid w:val="00CA5B2A"/>
    <w:rsid w:val="00CB199B"/>
    <w:rsid w:val="00CB441E"/>
    <w:rsid w:val="00CC1482"/>
    <w:rsid w:val="00CC287D"/>
    <w:rsid w:val="00CC310D"/>
    <w:rsid w:val="00CC4D17"/>
    <w:rsid w:val="00CC71E5"/>
    <w:rsid w:val="00CC77C5"/>
    <w:rsid w:val="00CD5629"/>
    <w:rsid w:val="00CE14BE"/>
    <w:rsid w:val="00CE1ECF"/>
    <w:rsid w:val="00CE71E1"/>
    <w:rsid w:val="00CE7A30"/>
    <w:rsid w:val="00CF0336"/>
    <w:rsid w:val="00CF157D"/>
    <w:rsid w:val="00CF73A4"/>
    <w:rsid w:val="00D056B4"/>
    <w:rsid w:val="00D060F1"/>
    <w:rsid w:val="00D077C2"/>
    <w:rsid w:val="00D13277"/>
    <w:rsid w:val="00D1404D"/>
    <w:rsid w:val="00D17443"/>
    <w:rsid w:val="00D208CA"/>
    <w:rsid w:val="00D30AF7"/>
    <w:rsid w:val="00D31D59"/>
    <w:rsid w:val="00D33DB6"/>
    <w:rsid w:val="00D33FE3"/>
    <w:rsid w:val="00D34AAA"/>
    <w:rsid w:val="00D366D4"/>
    <w:rsid w:val="00D418A6"/>
    <w:rsid w:val="00D447BD"/>
    <w:rsid w:val="00D44CB8"/>
    <w:rsid w:val="00D45CCF"/>
    <w:rsid w:val="00D47409"/>
    <w:rsid w:val="00D500D8"/>
    <w:rsid w:val="00D5231B"/>
    <w:rsid w:val="00D5383E"/>
    <w:rsid w:val="00D578A1"/>
    <w:rsid w:val="00D6066E"/>
    <w:rsid w:val="00D659A8"/>
    <w:rsid w:val="00D669EE"/>
    <w:rsid w:val="00D70B88"/>
    <w:rsid w:val="00D77815"/>
    <w:rsid w:val="00D819A5"/>
    <w:rsid w:val="00D81D6F"/>
    <w:rsid w:val="00D82E5B"/>
    <w:rsid w:val="00D8318D"/>
    <w:rsid w:val="00D86307"/>
    <w:rsid w:val="00D86902"/>
    <w:rsid w:val="00D91338"/>
    <w:rsid w:val="00D9147B"/>
    <w:rsid w:val="00D956BF"/>
    <w:rsid w:val="00D9759A"/>
    <w:rsid w:val="00DA5481"/>
    <w:rsid w:val="00DB2181"/>
    <w:rsid w:val="00DB534E"/>
    <w:rsid w:val="00DB6016"/>
    <w:rsid w:val="00DB6D8E"/>
    <w:rsid w:val="00DB74E2"/>
    <w:rsid w:val="00DC239E"/>
    <w:rsid w:val="00DC72E3"/>
    <w:rsid w:val="00DD03AB"/>
    <w:rsid w:val="00DD36D1"/>
    <w:rsid w:val="00DD50C4"/>
    <w:rsid w:val="00DE0844"/>
    <w:rsid w:val="00DE2DF9"/>
    <w:rsid w:val="00DF1E98"/>
    <w:rsid w:val="00DF2BD4"/>
    <w:rsid w:val="00DF77CA"/>
    <w:rsid w:val="00E06D90"/>
    <w:rsid w:val="00E07A37"/>
    <w:rsid w:val="00E1438B"/>
    <w:rsid w:val="00E174D4"/>
    <w:rsid w:val="00E2076D"/>
    <w:rsid w:val="00E20BA8"/>
    <w:rsid w:val="00E22433"/>
    <w:rsid w:val="00E26D2B"/>
    <w:rsid w:val="00E31594"/>
    <w:rsid w:val="00E31A98"/>
    <w:rsid w:val="00E32301"/>
    <w:rsid w:val="00E32E92"/>
    <w:rsid w:val="00E43991"/>
    <w:rsid w:val="00E44454"/>
    <w:rsid w:val="00E44D73"/>
    <w:rsid w:val="00E51C4F"/>
    <w:rsid w:val="00E56EBC"/>
    <w:rsid w:val="00E578AD"/>
    <w:rsid w:val="00E60D94"/>
    <w:rsid w:val="00E61B41"/>
    <w:rsid w:val="00E62967"/>
    <w:rsid w:val="00E62AC0"/>
    <w:rsid w:val="00E64702"/>
    <w:rsid w:val="00E714D2"/>
    <w:rsid w:val="00E908A7"/>
    <w:rsid w:val="00E972E2"/>
    <w:rsid w:val="00E97816"/>
    <w:rsid w:val="00E97AA3"/>
    <w:rsid w:val="00E97C25"/>
    <w:rsid w:val="00EA1722"/>
    <w:rsid w:val="00EA2CA9"/>
    <w:rsid w:val="00EA559A"/>
    <w:rsid w:val="00EA6530"/>
    <w:rsid w:val="00EC1131"/>
    <w:rsid w:val="00EC15CA"/>
    <w:rsid w:val="00EC1CCD"/>
    <w:rsid w:val="00EC75B4"/>
    <w:rsid w:val="00ED290C"/>
    <w:rsid w:val="00ED2F90"/>
    <w:rsid w:val="00ED48F7"/>
    <w:rsid w:val="00ED7E2A"/>
    <w:rsid w:val="00EE0496"/>
    <w:rsid w:val="00EE194B"/>
    <w:rsid w:val="00EE5597"/>
    <w:rsid w:val="00EE6030"/>
    <w:rsid w:val="00EE738B"/>
    <w:rsid w:val="00EE792F"/>
    <w:rsid w:val="00EF5E3E"/>
    <w:rsid w:val="00F00C11"/>
    <w:rsid w:val="00F01A5E"/>
    <w:rsid w:val="00F02446"/>
    <w:rsid w:val="00F04827"/>
    <w:rsid w:val="00F05264"/>
    <w:rsid w:val="00F07165"/>
    <w:rsid w:val="00F07958"/>
    <w:rsid w:val="00F106DC"/>
    <w:rsid w:val="00F11C58"/>
    <w:rsid w:val="00F126B4"/>
    <w:rsid w:val="00F140CE"/>
    <w:rsid w:val="00F15C38"/>
    <w:rsid w:val="00F174CD"/>
    <w:rsid w:val="00F216C0"/>
    <w:rsid w:val="00F271A6"/>
    <w:rsid w:val="00F30B13"/>
    <w:rsid w:val="00F33238"/>
    <w:rsid w:val="00F34E3A"/>
    <w:rsid w:val="00F43879"/>
    <w:rsid w:val="00F4481B"/>
    <w:rsid w:val="00F464F7"/>
    <w:rsid w:val="00F46E05"/>
    <w:rsid w:val="00F47F44"/>
    <w:rsid w:val="00F50763"/>
    <w:rsid w:val="00F50BCA"/>
    <w:rsid w:val="00F54525"/>
    <w:rsid w:val="00F54834"/>
    <w:rsid w:val="00F57AC0"/>
    <w:rsid w:val="00F67CB9"/>
    <w:rsid w:val="00F717FA"/>
    <w:rsid w:val="00F76148"/>
    <w:rsid w:val="00F8084A"/>
    <w:rsid w:val="00F86BF8"/>
    <w:rsid w:val="00F910CD"/>
    <w:rsid w:val="00F92ECF"/>
    <w:rsid w:val="00FA00DD"/>
    <w:rsid w:val="00FA0170"/>
    <w:rsid w:val="00FA769D"/>
    <w:rsid w:val="00FB1E68"/>
    <w:rsid w:val="00FB4A00"/>
    <w:rsid w:val="00FB4A40"/>
    <w:rsid w:val="00FB5149"/>
    <w:rsid w:val="00FC2E11"/>
    <w:rsid w:val="00FC4E63"/>
    <w:rsid w:val="00FC5C8D"/>
    <w:rsid w:val="00FD00B4"/>
    <w:rsid w:val="00FD29D2"/>
    <w:rsid w:val="00FF0667"/>
    <w:rsid w:val="00FF2C37"/>
    <w:rsid w:val="00FF2DAE"/>
    <w:rsid w:val="00FF56B7"/>
    <w:rsid w:val="00FF59E6"/>
    <w:rsid w:val="00FF6F7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B725"/>
  <w15:docId w15:val="{976C3204-150C-4492-A6F5-07914DF0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3E"/>
    <w:rPr>
      <w:rFonts w:ascii="Segoe UI" w:hAnsi="Segoe UI" w:cs="Segoe UI"/>
      <w:sz w:val="18"/>
      <w:szCs w:val="18"/>
    </w:rPr>
  </w:style>
  <w:style w:type="character" w:styleId="Hyperlink">
    <w:name w:val="Hyperlink"/>
    <w:basedOn w:val="DefaultParagraphFont"/>
    <w:uiPriority w:val="99"/>
    <w:unhideWhenUsed/>
    <w:rsid w:val="001D2896"/>
    <w:rPr>
      <w:color w:val="0000FF" w:themeColor="hyperlink"/>
      <w:u w:val="single"/>
    </w:rPr>
  </w:style>
  <w:style w:type="character" w:customStyle="1" w:styleId="UnresolvedMention1">
    <w:name w:val="Unresolved Mention1"/>
    <w:basedOn w:val="DefaultParagraphFont"/>
    <w:uiPriority w:val="99"/>
    <w:semiHidden/>
    <w:unhideWhenUsed/>
    <w:rsid w:val="001D2896"/>
    <w:rPr>
      <w:color w:val="605E5C"/>
      <w:shd w:val="clear" w:color="auto" w:fill="E1DFDD"/>
    </w:rPr>
  </w:style>
  <w:style w:type="paragraph" w:styleId="ListParagraph">
    <w:name w:val="List Paragraph"/>
    <w:basedOn w:val="Normal"/>
    <w:uiPriority w:val="34"/>
    <w:qFormat/>
    <w:rsid w:val="0005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054">
      <w:bodyDiv w:val="1"/>
      <w:marLeft w:val="0"/>
      <w:marRight w:val="0"/>
      <w:marTop w:val="0"/>
      <w:marBottom w:val="0"/>
      <w:divBdr>
        <w:top w:val="none" w:sz="0" w:space="0" w:color="auto"/>
        <w:left w:val="none" w:sz="0" w:space="0" w:color="auto"/>
        <w:bottom w:val="none" w:sz="0" w:space="0" w:color="auto"/>
        <w:right w:val="none" w:sz="0" w:space="0" w:color="auto"/>
      </w:divBdr>
    </w:div>
    <w:div w:id="1997418890">
      <w:bodyDiv w:val="1"/>
      <w:marLeft w:val="0"/>
      <w:marRight w:val="0"/>
      <w:marTop w:val="0"/>
      <w:marBottom w:val="0"/>
      <w:divBdr>
        <w:top w:val="none" w:sz="0" w:space="0" w:color="auto"/>
        <w:left w:val="none" w:sz="0" w:space="0" w:color="auto"/>
        <w:bottom w:val="none" w:sz="0" w:space="0" w:color="auto"/>
        <w:right w:val="none" w:sz="0" w:space="0" w:color="auto"/>
      </w:divBdr>
    </w:div>
    <w:div w:id="2077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Costigan</dc:creator>
  <cp:lastModifiedBy>Wendy Smith</cp:lastModifiedBy>
  <cp:revision>2</cp:revision>
  <cp:lastPrinted>2019-07-17T13:12:00Z</cp:lastPrinted>
  <dcterms:created xsi:type="dcterms:W3CDTF">2019-07-17T13:13:00Z</dcterms:created>
  <dcterms:modified xsi:type="dcterms:W3CDTF">2019-07-17T13:13:00Z</dcterms:modified>
</cp:coreProperties>
</file>